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16" w:rsidRPr="00173116" w:rsidRDefault="00173116" w:rsidP="00173116">
      <w:pPr>
        <w:spacing w:after="200" w:line="276" w:lineRule="auto"/>
        <w:jc w:val="center"/>
        <w:rPr>
          <w:rFonts w:ascii="Calibri" w:eastAsia="Calibri" w:hAnsi="Calibri" w:cs="Times New Roman"/>
          <w:i/>
        </w:rPr>
      </w:pPr>
      <w:bookmarkStart w:id="0" w:name="_GoBack"/>
      <w:bookmarkEnd w:id="0"/>
      <w:r w:rsidRPr="00173116">
        <w:rPr>
          <w:rFonts w:ascii="Calibri" w:eastAsia="Calibri" w:hAnsi="Calibri" w:cs="Times New Roman"/>
          <w:i/>
        </w:rPr>
        <w:t xml:space="preserve">Een unieke kans vanuit het Samenwerkingsverband Onderwijs dat past. </w:t>
      </w:r>
    </w:p>
    <w:p w:rsidR="00525347" w:rsidRDefault="00173116" w:rsidP="0017311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sz w:val="28"/>
          <w:szCs w:val="28"/>
        </w:rPr>
        <w:t>Geef je op voor de training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525347">
        <w:rPr>
          <w:rFonts w:ascii="Calibri" w:eastAsia="Calibri" w:hAnsi="Calibri" w:cs="Times New Roman"/>
          <w:b/>
          <w:i/>
          <w:sz w:val="28"/>
          <w:szCs w:val="28"/>
        </w:rPr>
        <w:t xml:space="preserve">‘ </w:t>
      </w:r>
      <w:r w:rsidR="00814A05">
        <w:rPr>
          <w:rFonts w:ascii="Calibri" w:eastAsia="Calibri" w:hAnsi="Calibri" w:cs="Times New Roman"/>
          <w:b/>
          <w:i/>
          <w:sz w:val="28"/>
          <w:szCs w:val="28"/>
        </w:rPr>
        <w:t>Al</w:t>
      </w:r>
      <w:r w:rsidR="001140D2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814A05">
        <w:rPr>
          <w:rFonts w:ascii="Calibri" w:eastAsia="Calibri" w:hAnsi="Calibri" w:cs="Times New Roman"/>
          <w:b/>
          <w:i/>
          <w:sz w:val="28"/>
          <w:szCs w:val="28"/>
        </w:rPr>
        <w:t>doende in gesprek</w:t>
      </w:r>
      <w:r w:rsidR="00525347">
        <w:rPr>
          <w:rFonts w:ascii="Calibri" w:eastAsia="Calibri" w:hAnsi="Calibri" w:cs="Times New Roman"/>
          <w:b/>
          <w:i/>
          <w:sz w:val="28"/>
          <w:szCs w:val="28"/>
        </w:rPr>
        <w:t xml:space="preserve">’ </w:t>
      </w:r>
      <w:r w:rsidR="00814A05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9870A9" w:rsidRPr="00525347" w:rsidRDefault="00547640" w:rsidP="00173116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Op een c</w:t>
      </w:r>
      <w:r w:rsidR="004C00E8">
        <w:rPr>
          <w:rFonts w:ascii="Calibri" w:eastAsia="Calibri" w:hAnsi="Calibri" w:cs="Times New Roman"/>
          <w:i/>
          <w:sz w:val="24"/>
          <w:szCs w:val="24"/>
        </w:rPr>
        <w:t xml:space="preserve">reatieve </w:t>
      </w:r>
      <w:r>
        <w:rPr>
          <w:rFonts w:ascii="Calibri" w:eastAsia="Calibri" w:hAnsi="Calibri" w:cs="Times New Roman"/>
          <w:i/>
          <w:sz w:val="24"/>
          <w:szCs w:val="24"/>
        </w:rPr>
        <w:t xml:space="preserve">manier een </w:t>
      </w:r>
      <w:r w:rsidR="004C00E8">
        <w:rPr>
          <w:rFonts w:ascii="Calibri" w:eastAsia="Calibri" w:hAnsi="Calibri" w:cs="Times New Roman"/>
          <w:i/>
          <w:sz w:val="24"/>
          <w:szCs w:val="24"/>
        </w:rPr>
        <w:t xml:space="preserve">gesprek voeren met </w:t>
      </w:r>
      <w:r>
        <w:rPr>
          <w:rFonts w:ascii="Calibri" w:eastAsia="Calibri" w:hAnsi="Calibri" w:cs="Times New Roman"/>
          <w:i/>
          <w:sz w:val="24"/>
          <w:szCs w:val="24"/>
        </w:rPr>
        <w:t xml:space="preserve">een </w:t>
      </w:r>
      <w:r w:rsidR="008A2FE8">
        <w:rPr>
          <w:rFonts w:ascii="Calibri" w:eastAsia="Calibri" w:hAnsi="Calibri" w:cs="Times New Roman"/>
          <w:i/>
          <w:sz w:val="24"/>
          <w:szCs w:val="24"/>
        </w:rPr>
        <w:t>leerling</w:t>
      </w:r>
      <w:r w:rsidR="00525347" w:rsidRPr="00525347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9D041C" w:rsidRDefault="00280693" w:rsidP="0017311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0BF4F102" wp14:editId="4ECEA1CF">
            <wp:simplePos x="0" y="0"/>
            <wp:positionH relativeFrom="column">
              <wp:posOffset>3744051</wp:posOffset>
            </wp:positionH>
            <wp:positionV relativeFrom="paragraph">
              <wp:posOffset>148046</wp:posOffset>
            </wp:positionV>
            <wp:extent cx="652780" cy="979170"/>
            <wp:effectExtent l="152400" t="95250" r="147320" b="8763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4463">
                      <a:off x="0" y="0"/>
                      <a:ext cx="65278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09C95292" wp14:editId="0B716689">
            <wp:simplePos x="0" y="0"/>
            <wp:positionH relativeFrom="column">
              <wp:posOffset>4462780</wp:posOffset>
            </wp:positionH>
            <wp:positionV relativeFrom="paragraph">
              <wp:posOffset>170180</wp:posOffset>
            </wp:positionV>
            <wp:extent cx="946785" cy="946785"/>
            <wp:effectExtent l="0" t="0" r="5715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187751CA" wp14:editId="348978D1">
            <wp:simplePos x="0" y="0"/>
            <wp:positionH relativeFrom="margin">
              <wp:posOffset>4136390</wp:posOffset>
            </wp:positionH>
            <wp:positionV relativeFrom="margin">
              <wp:posOffset>1120775</wp:posOffset>
            </wp:positionV>
            <wp:extent cx="707390" cy="94996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8AE" w:rsidRDefault="00280693" w:rsidP="009F0C9C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8ECB9E1" wp14:editId="4CA398F2">
            <wp:simplePos x="0" y="0"/>
            <wp:positionH relativeFrom="column">
              <wp:posOffset>3765459</wp:posOffset>
            </wp:positionH>
            <wp:positionV relativeFrom="paragraph">
              <wp:posOffset>422366</wp:posOffset>
            </wp:positionV>
            <wp:extent cx="1469390" cy="1469390"/>
            <wp:effectExtent l="0" t="0" r="0" b="0"/>
            <wp:wrapNone/>
            <wp:docPr id="890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3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9C">
        <w:rPr>
          <w:noProof/>
          <w:color w:val="0000FF"/>
          <w:lang w:eastAsia="nl-NL"/>
        </w:rPr>
        <w:drawing>
          <wp:inline distT="0" distB="0" distL="0" distR="0" wp14:anchorId="3B2F5C33" wp14:editId="22F0D3AA">
            <wp:extent cx="2714625" cy="1807707"/>
            <wp:effectExtent l="0" t="0" r="0" b="2540"/>
            <wp:docPr id="1" name="irc_mi" descr="http://hetlock.nl/wp-content/uploads/2014/03/FIE0316-Logo-AWK-PROJE343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tlock.nl/wp-content/uploads/2014/03/FIE0316-Logo-AWK-PROJE343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75" cy="18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316">
        <w:rPr>
          <w:rFonts w:ascii="Calibri" w:eastAsia="Calibri" w:hAnsi="Calibri" w:cs="Times New Roman"/>
          <w:b/>
          <w:i/>
          <w:sz w:val="28"/>
          <w:szCs w:val="28"/>
        </w:rPr>
        <w:t xml:space="preserve">    </w:t>
      </w:r>
      <w:r w:rsidR="009F0C9C">
        <w:rPr>
          <w:rFonts w:ascii="Calibri" w:eastAsia="Calibri" w:hAnsi="Calibri" w:cs="Times New Roman"/>
          <w:b/>
          <w:i/>
          <w:sz w:val="28"/>
          <w:szCs w:val="28"/>
        </w:rPr>
        <w:t xml:space="preserve">        </w:t>
      </w:r>
      <w:r w:rsidR="00CC28AE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</w:t>
      </w:r>
    </w:p>
    <w:p w:rsidR="00A356C5" w:rsidRDefault="00CC28AE" w:rsidP="009F0C9C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9F0C9C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i/>
          <w:sz w:val="28"/>
          <w:szCs w:val="28"/>
        </w:rPr>
        <w:t>dc babbelmand</w:t>
      </w:r>
    </w:p>
    <w:p w:rsidR="00A356C5" w:rsidRDefault="00050D60" w:rsidP="009F0C9C"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</w:t>
      </w:r>
    </w:p>
    <w:p w:rsidR="009F0C9C" w:rsidRDefault="004C00E8" w:rsidP="00820FF1">
      <w:pPr>
        <w:pStyle w:val="Geenafstand"/>
        <w:jc w:val="center"/>
      </w:pPr>
      <w:r>
        <w:t>In de training ga</w:t>
      </w:r>
      <w:r w:rsidR="00547640">
        <w:t xml:space="preserve">an we </w:t>
      </w:r>
      <w:r w:rsidR="00924BD7">
        <w:t>aan</w:t>
      </w:r>
      <w:r w:rsidR="00022A26">
        <w:t xml:space="preserve"> </w:t>
      </w:r>
      <w:r w:rsidR="00924BD7">
        <w:t>de slag met</w:t>
      </w:r>
    </w:p>
    <w:p w:rsidR="004C00E8" w:rsidRDefault="00924BD7" w:rsidP="00820FF1">
      <w:pPr>
        <w:pStyle w:val="Geenafstand"/>
        <w:jc w:val="center"/>
      </w:pPr>
      <w:r>
        <w:t xml:space="preserve"> </w:t>
      </w:r>
      <w:r w:rsidR="004C00E8">
        <w:t xml:space="preserve">creatieve manieren om met </w:t>
      </w:r>
      <w:r w:rsidR="00A92789">
        <w:t>leerlingen</w:t>
      </w:r>
      <w:r w:rsidR="004C00E8">
        <w:t xml:space="preserve"> in gesprek te gaan.</w:t>
      </w:r>
    </w:p>
    <w:p w:rsidR="00CC28AE" w:rsidRDefault="00547640" w:rsidP="00820FF1">
      <w:pPr>
        <w:pStyle w:val="Geenafstand"/>
        <w:jc w:val="center"/>
      </w:pPr>
      <w:r>
        <w:t xml:space="preserve">De training is een vervolg op de training ‘Vertel het mij maar! </w:t>
      </w:r>
    </w:p>
    <w:p w:rsidR="00547640" w:rsidRDefault="00547640" w:rsidP="00820FF1">
      <w:pPr>
        <w:pStyle w:val="Geenafstand"/>
        <w:jc w:val="center"/>
      </w:pPr>
      <w:r>
        <w:t>Gesprekken voeren met leerlingen’.</w:t>
      </w:r>
    </w:p>
    <w:p w:rsidR="00547640" w:rsidRDefault="00547640" w:rsidP="00547640">
      <w:pPr>
        <w:pStyle w:val="Geenafstand"/>
        <w:jc w:val="center"/>
      </w:pPr>
      <w:r>
        <w:t xml:space="preserve">De creatieve werkvormen zijn een ondersteuning </w:t>
      </w:r>
    </w:p>
    <w:p w:rsidR="00547640" w:rsidRDefault="00547640" w:rsidP="00547640">
      <w:pPr>
        <w:pStyle w:val="Geenafstand"/>
        <w:jc w:val="center"/>
      </w:pPr>
      <w:r>
        <w:t>bij de gesprekken die je voert met leerling</w:t>
      </w:r>
      <w:r w:rsidR="00A92789">
        <w:t>en</w:t>
      </w:r>
      <w:r>
        <w:t>.</w:t>
      </w:r>
    </w:p>
    <w:p w:rsidR="009F0C9C" w:rsidRDefault="009F0C9C" w:rsidP="00820FF1">
      <w:pPr>
        <w:pStyle w:val="Geenafstand"/>
        <w:jc w:val="center"/>
      </w:pPr>
      <w:r>
        <w:t xml:space="preserve">Je krijgt suggesties aangereikt </w:t>
      </w:r>
    </w:p>
    <w:p w:rsidR="009F0C9C" w:rsidRDefault="009F0C9C" w:rsidP="00820FF1">
      <w:pPr>
        <w:pStyle w:val="Geenafstand"/>
        <w:jc w:val="center"/>
      </w:pPr>
      <w:r>
        <w:t>hoe je o</w:t>
      </w:r>
      <w:r w:rsidR="004C00E8">
        <w:t xml:space="preserve">p een speelse en kindvriendelijke manier </w:t>
      </w:r>
    </w:p>
    <w:p w:rsidR="00A356C5" w:rsidRDefault="00547640" w:rsidP="00820FF1">
      <w:pPr>
        <w:pStyle w:val="Geenafstand"/>
        <w:jc w:val="center"/>
      </w:pPr>
      <w:r>
        <w:t xml:space="preserve">ook </w:t>
      </w:r>
      <w:r w:rsidR="004C00E8">
        <w:t xml:space="preserve">in gesprek </w:t>
      </w:r>
      <w:r w:rsidR="009F0C9C">
        <w:t xml:space="preserve">kunt </w:t>
      </w:r>
      <w:r w:rsidR="004C00E8">
        <w:t>gaan met leerling</w:t>
      </w:r>
      <w:r w:rsidR="00A92789">
        <w:t>en</w:t>
      </w:r>
      <w:r w:rsidR="009F0C9C">
        <w:t xml:space="preserve">. </w:t>
      </w:r>
      <w:r w:rsidR="004C00E8">
        <w:t xml:space="preserve">  </w:t>
      </w:r>
      <w:r w:rsidR="00022A26">
        <w:t xml:space="preserve"> </w:t>
      </w:r>
    </w:p>
    <w:p w:rsidR="00547640" w:rsidRDefault="00547640" w:rsidP="00820FF1">
      <w:pPr>
        <w:pStyle w:val="Geenafstand"/>
        <w:jc w:val="center"/>
      </w:pPr>
      <w:r>
        <w:t xml:space="preserve">Tevens zullen we de creatieve manieren </w:t>
      </w:r>
    </w:p>
    <w:p w:rsidR="009F0C9C" w:rsidRDefault="00547640" w:rsidP="00547640">
      <w:pPr>
        <w:pStyle w:val="Geenafstand"/>
        <w:jc w:val="center"/>
      </w:pPr>
      <w:r>
        <w:t xml:space="preserve">die jullie zelf al in de praktijk inzetten uitwisselen. </w:t>
      </w:r>
    </w:p>
    <w:p w:rsidR="008950A9" w:rsidRPr="0073676E" w:rsidRDefault="008950A9" w:rsidP="008950A9">
      <w:pPr>
        <w:pStyle w:val="Geenafstand"/>
        <w:jc w:val="center"/>
        <w:rPr>
          <w:b/>
          <w:color w:val="00B050"/>
        </w:rPr>
      </w:pPr>
      <w:r w:rsidRPr="0073676E">
        <w:rPr>
          <w:b/>
          <w:color w:val="00B050"/>
        </w:rPr>
        <w:t xml:space="preserve">Daarnaast is er ruimte om materialen </w:t>
      </w:r>
    </w:p>
    <w:p w:rsidR="008950A9" w:rsidRPr="0073676E" w:rsidRDefault="008950A9" w:rsidP="008950A9">
      <w:pPr>
        <w:pStyle w:val="Geenafstand"/>
        <w:jc w:val="center"/>
        <w:rPr>
          <w:b/>
          <w:color w:val="00B050"/>
        </w:rPr>
      </w:pPr>
      <w:r w:rsidRPr="0073676E">
        <w:rPr>
          <w:b/>
          <w:color w:val="00B050"/>
        </w:rPr>
        <w:t>die in de training verkend worden uit te proberen in de praktijk.</w:t>
      </w:r>
    </w:p>
    <w:p w:rsidR="008950A9" w:rsidRDefault="008950A9" w:rsidP="00547640">
      <w:pPr>
        <w:pStyle w:val="Geenafstand"/>
        <w:jc w:val="center"/>
      </w:pPr>
    </w:p>
    <w:p w:rsidR="00A356C5" w:rsidRDefault="00A356C5" w:rsidP="00173116">
      <w:pPr>
        <w:spacing w:after="0" w:line="276" w:lineRule="auto"/>
        <w:rPr>
          <w:rFonts w:ascii="Calibri" w:eastAsia="Calibri" w:hAnsi="Calibri" w:cs="Times New Roman"/>
        </w:rPr>
      </w:pPr>
    </w:p>
    <w:p w:rsidR="00173116" w:rsidRPr="00C35C74" w:rsidRDefault="00173116" w:rsidP="00173116">
      <w:pPr>
        <w:spacing w:after="0" w:line="276" w:lineRule="auto"/>
        <w:rPr>
          <w:rFonts w:ascii="Calibri" w:eastAsia="Calibri" w:hAnsi="Calibri" w:cs="Times New Roman"/>
          <w:b/>
        </w:rPr>
      </w:pPr>
      <w:r w:rsidRPr="00C35C74">
        <w:rPr>
          <w:rFonts w:ascii="Calibri" w:eastAsia="Calibri" w:hAnsi="Calibri" w:cs="Times New Roman"/>
          <w:b/>
        </w:rPr>
        <w:t>Voor wie is de training:</w:t>
      </w:r>
    </w:p>
    <w:p w:rsidR="00173116" w:rsidRPr="00173116" w:rsidRDefault="00173116" w:rsidP="00173116">
      <w:pPr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 w:rsidRPr="00173116">
        <w:rPr>
          <w:rFonts w:ascii="Calibri" w:eastAsia="Calibri" w:hAnsi="Calibri" w:cs="Times New Roman"/>
        </w:rPr>
        <w:t xml:space="preserve">Voor leerkrachten </w:t>
      </w:r>
      <w:r>
        <w:rPr>
          <w:rFonts w:ascii="Calibri" w:eastAsia="Calibri" w:hAnsi="Calibri" w:cs="Times New Roman"/>
        </w:rPr>
        <w:t xml:space="preserve">en andere </w:t>
      </w:r>
      <w:r w:rsidR="00050D60">
        <w:rPr>
          <w:rFonts w:ascii="Calibri" w:eastAsia="Calibri" w:hAnsi="Calibri" w:cs="Times New Roman"/>
        </w:rPr>
        <w:t>onderwijsprofessionals</w:t>
      </w:r>
      <w:r w:rsidR="003E36DD">
        <w:rPr>
          <w:rFonts w:ascii="Calibri" w:eastAsia="Calibri" w:hAnsi="Calibri" w:cs="Times New Roman"/>
        </w:rPr>
        <w:t xml:space="preserve"> </w:t>
      </w:r>
      <w:r w:rsidR="005915D7">
        <w:rPr>
          <w:rFonts w:ascii="Calibri" w:eastAsia="Calibri" w:hAnsi="Calibri" w:cs="Times New Roman"/>
        </w:rPr>
        <w:t xml:space="preserve">                                                                              </w:t>
      </w:r>
      <w:r w:rsidR="003E36DD">
        <w:rPr>
          <w:rFonts w:ascii="Calibri" w:eastAsia="Calibri" w:hAnsi="Calibri" w:cs="Times New Roman"/>
        </w:rPr>
        <w:t xml:space="preserve">die </w:t>
      </w:r>
      <w:r w:rsidR="00547640">
        <w:rPr>
          <w:rFonts w:ascii="Calibri" w:eastAsia="Calibri" w:hAnsi="Calibri" w:cs="Times New Roman"/>
        </w:rPr>
        <w:t xml:space="preserve">de </w:t>
      </w:r>
      <w:r w:rsidR="003E36DD">
        <w:rPr>
          <w:rFonts w:ascii="Calibri" w:eastAsia="Calibri" w:hAnsi="Calibri" w:cs="Times New Roman"/>
        </w:rPr>
        <w:t>training ‘</w:t>
      </w:r>
      <w:r w:rsidR="008A2FE8">
        <w:rPr>
          <w:rFonts w:ascii="Calibri" w:eastAsia="Calibri" w:hAnsi="Calibri" w:cs="Times New Roman"/>
          <w:b/>
          <w:i/>
        </w:rPr>
        <w:t>Vertel het mij maar!</w:t>
      </w:r>
      <w:r w:rsidR="008A2FE8">
        <w:rPr>
          <w:rFonts w:ascii="Calibri" w:eastAsia="Calibri" w:hAnsi="Calibri" w:cs="Times New Roman"/>
        </w:rPr>
        <w:t xml:space="preserve">, </w:t>
      </w:r>
      <w:r w:rsidR="008A2FE8" w:rsidRPr="008A2FE8">
        <w:rPr>
          <w:rFonts w:ascii="Calibri" w:eastAsia="Calibri" w:hAnsi="Calibri" w:cs="Times New Roman"/>
          <w:i/>
        </w:rPr>
        <w:t>G</w:t>
      </w:r>
      <w:r w:rsidR="00D029B5" w:rsidRPr="008A2FE8">
        <w:rPr>
          <w:rFonts w:ascii="Calibri" w:eastAsia="Calibri" w:hAnsi="Calibri" w:cs="Times New Roman"/>
          <w:i/>
        </w:rPr>
        <w:t>esprekken</w:t>
      </w:r>
      <w:r w:rsidR="003E36DD" w:rsidRPr="008A2FE8">
        <w:rPr>
          <w:rFonts w:ascii="Calibri" w:eastAsia="Calibri" w:hAnsi="Calibri" w:cs="Times New Roman"/>
          <w:i/>
        </w:rPr>
        <w:t xml:space="preserve"> voeren met leerlingen</w:t>
      </w:r>
      <w:r w:rsidR="008A2FE8" w:rsidRPr="008A2FE8">
        <w:rPr>
          <w:rFonts w:ascii="Calibri" w:eastAsia="Calibri" w:hAnsi="Calibri" w:cs="Times New Roman"/>
          <w:i/>
        </w:rPr>
        <w:t>’</w:t>
      </w:r>
      <w:r w:rsidR="003E36DD">
        <w:rPr>
          <w:rFonts w:ascii="Calibri" w:eastAsia="Calibri" w:hAnsi="Calibri" w:cs="Times New Roman"/>
        </w:rPr>
        <w:t xml:space="preserve"> hebben gevolgd</w:t>
      </w:r>
      <w:r w:rsidRPr="00173116">
        <w:rPr>
          <w:rFonts w:ascii="Calibri" w:eastAsia="Calibri" w:hAnsi="Calibri" w:cs="Times New Roman"/>
        </w:rPr>
        <w:t>.</w:t>
      </w:r>
    </w:p>
    <w:p w:rsidR="00A356C5" w:rsidRDefault="00A356C5" w:rsidP="00173116">
      <w:pPr>
        <w:spacing w:after="0" w:line="276" w:lineRule="auto"/>
        <w:rPr>
          <w:rFonts w:ascii="Calibri" w:eastAsia="Calibri" w:hAnsi="Calibri" w:cs="Times New Roman"/>
        </w:rPr>
      </w:pPr>
    </w:p>
    <w:p w:rsidR="00173116" w:rsidRPr="00C35C74" w:rsidRDefault="00173116" w:rsidP="00173116">
      <w:pPr>
        <w:spacing w:after="0" w:line="276" w:lineRule="auto"/>
        <w:rPr>
          <w:rFonts w:ascii="Calibri" w:eastAsia="Calibri" w:hAnsi="Calibri" w:cs="Times New Roman"/>
          <w:b/>
        </w:rPr>
      </w:pPr>
      <w:r w:rsidRPr="00C35C74">
        <w:rPr>
          <w:rFonts w:ascii="Calibri" w:eastAsia="Calibri" w:hAnsi="Calibri" w:cs="Times New Roman"/>
          <w:b/>
        </w:rPr>
        <w:t xml:space="preserve">De training bestaat uit </w:t>
      </w:r>
    </w:p>
    <w:p w:rsidR="00173116" w:rsidRDefault="003F598B" w:rsidP="0017311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Drie </w:t>
      </w:r>
      <w:r w:rsidR="00173116" w:rsidRPr="00173116">
        <w:rPr>
          <w:rFonts w:ascii="Calibri" w:eastAsia="Calibri" w:hAnsi="Calibri" w:cs="Times New Roman"/>
        </w:rPr>
        <w:t>bijeenkomsten</w:t>
      </w:r>
      <w:r w:rsidR="00D029B5">
        <w:rPr>
          <w:rFonts w:ascii="Calibri" w:eastAsia="Calibri" w:hAnsi="Calibri" w:cs="Times New Roman"/>
        </w:rPr>
        <w:t xml:space="preserve"> van 2 ½ uur</w:t>
      </w:r>
      <w:r w:rsidR="00173116" w:rsidRPr="00173116">
        <w:rPr>
          <w:rFonts w:ascii="Calibri" w:eastAsia="Calibri" w:hAnsi="Calibri" w:cs="Times New Roman"/>
        </w:rPr>
        <w:t xml:space="preserve">. </w:t>
      </w:r>
    </w:p>
    <w:p w:rsidR="00173116" w:rsidRPr="00173116" w:rsidRDefault="00173116" w:rsidP="00173116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A356C5" w:rsidRDefault="00A356C5" w:rsidP="0017311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73116" w:rsidRPr="00173116" w:rsidRDefault="00173116" w:rsidP="0017311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 t</w:t>
      </w:r>
      <w:r w:rsidRPr="00173116">
        <w:rPr>
          <w:rFonts w:ascii="Calibri" w:eastAsia="Calibri" w:hAnsi="Calibri" w:cs="Times New Roman"/>
          <w:b/>
        </w:rPr>
        <w:t xml:space="preserve">raining is kosteloos </w:t>
      </w:r>
      <w:r>
        <w:rPr>
          <w:rFonts w:ascii="Calibri" w:eastAsia="Calibri" w:hAnsi="Calibri" w:cs="Times New Roman"/>
          <w:b/>
        </w:rPr>
        <w:t xml:space="preserve">en </w:t>
      </w:r>
      <w:r w:rsidRPr="00173116">
        <w:rPr>
          <w:rFonts w:ascii="Calibri" w:eastAsia="Calibri" w:hAnsi="Calibri" w:cs="Times New Roman"/>
          <w:b/>
        </w:rPr>
        <w:t>wordt gegeven vanuit het samenwerkingsverband</w:t>
      </w:r>
      <w:r w:rsidR="00050D60">
        <w:rPr>
          <w:rFonts w:ascii="Calibri" w:eastAsia="Calibri" w:hAnsi="Calibri" w:cs="Times New Roman"/>
          <w:b/>
        </w:rPr>
        <w:t>.</w:t>
      </w:r>
    </w:p>
    <w:p w:rsidR="00173116" w:rsidRPr="00173116" w:rsidRDefault="00173116" w:rsidP="00173116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A356C5" w:rsidRPr="00893316" w:rsidRDefault="00A356C5" w:rsidP="00893316">
      <w:pPr>
        <w:spacing w:after="0" w:line="276" w:lineRule="auto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</w:p>
    <w:p w:rsidR="00173116" w:rsidRPr="00173116" w:rsidRDefault="00173116" w:rsidP="00173116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Er is plaats voor 16 deelnemers, dus wacht niet te lang want vol is vol.</w:t>
      </w:r>
    </w:p>
    <w:p w:rsidR="00173116" w:rsidRPr="00173116" w:rsidRDefault="00173116" w:rsidP="00173116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:rsidR="00A356C5" w:rsidRDefault="00A356C5" w:rsidP="0017311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73116" w:rsidRDefault="00173116" w:rsidP="0017311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3116">
        <w:rPr>
          <w:rFonts w:ascii="Calibri" w:eastAsia="Calibri" w:hAnsi="Calibri" w:cs="Times New Roman"/>
        </w:rPr>
        <w:t>De training wordt gegeven door Frieda Hoppen.</w:t>
      </w:r>
    </w:p>
    <w:p w:rsidR="00173116" w:rsidRDefault="00173116" w:rsidP="00173116"/>
    <w:sectPr w:rsidR="0017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C"/>
    <w:multiLevelType w:val="hybridMultilevel"/>
    <w:tmpl w:val="BAA24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F1DEF"/>
    <w:multiLevelType w:val="hybridMultilevel"/>
    <w:tmpl w:val="A64AD65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2113B5"/>
    <w:multiLevelType w:val="hybridMultilevel"/>
    <w:tmpl w:val="5E124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3478"/>
    <w:multiLevelType w:val="hybridMultilevel"/>
    <w:tmpl w:val="53CAC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16"/>
    <w:rsid w:val="00022A26"/>
    <w:rsid w:val="00050D60"/>
    <w:rsid w:val="000D4BE8"/>
    <w:rsid w:val="001140D2"/>
    <w:rsid w:val="00173116"/>
    <w:rsid w:val="001A5D73"/>
    <w:rsid w:val="00280693"/>
    <w:rsid w:val="00373378"/>
    <w:rsid w:val="003E36DD"/>
    <w:rsid w:val="003F598B"/>
    <w:rsid w:val="004C00E8"/>
    <w:rsid w:val="004F4A8A"/>
    <w:rsid w:val="00525347"/>
    <w:rsid w:val="00547640"/>
    <w:rsid w:val="005915D7"/>
    <w:rsid w:val="00721CFF"/>
    <w:rsid w:val="007E4092"/>
    <w:rsid w:val="00814A05"/>
    <w:rsid w:val="00820FF1"/>
    <w:rsid w:val="00827D25"/>
    <w:rsid w:val="00893316"/>
    <w:rsid w:val="008950A9"/>
    <w:rsid w:val="008A2FE8"/>
    <w:rsid w:val="00924BD7"/>
    <w:rsid w:val="009870A9"/>
    <w:rsid w:val="009D041C"/>
    <w:rsid w:val="009D5726"/>
    <w:rsid w:val="009F0C9C"/>
    <w:rsid w:val="00A06478"/>
    <w:rsid w:val="00A356C5"/>
    <w:rsid w:val="00A47F86"/>
    <w:rsid w:val="00A92789"/>
    <w:rsid w:val="00B02C3E"/>
    <w:rsid w:val="00B61BC4"/>
    <w:rsid w:val="00C35C74"/>
    <w:rsid w:val="00CC28AE"/>
    <w:rsid w:val="00D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047E6-FCB7-47E2-A51C-5E4D6C70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70A9"/>
    <w:pPr>
      <w:ind w:left="720"/>
      <w:contextualSpacing/>
    </w:pPr>
  </w:style>
  <w:style w:type="paragraph" w:styleId="Geenafstand">
    <w:name w:val="No Spacing"/>
    <w:uiPriority w:val="1"/>
    <w:qFormat/>
    <w:rsid w:val="00820FF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ahUKEwiLy9eZys7JAhVCGA8KHVh8DMcQjRwIBw&amp;url=http://hetlock.nl/opleiding/praten-met-kinderen-over-mishandeling-en-misbruik-hoe-doe-je-dat/&amp;psig=AFQjCNGWPR9V6y-f67vzMmXBv8jA9AI8Qg&amp;ust=14497434924076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Hoppen</dc:creator>
  <cp:keywords/>
  <dc:description/>
  <cp:lastModifiedBy>Nichola Capel</cp:lastModifiedBy>
  <cp:revision>2</cp:revision>
  <dcterms:created xsi:type="dcterms:W3CDTF">2018-10-30T14:14:00Z</dcterms:created>
  <dcterms:modified xsi:type="dcterms:W3CDTF">2018-10-30T14:14:00Z</dcterms:modified>
</cp:coreProperties>
</file>